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09" w:rsidRPr="00E972E2" w:rsidRDefault="004E51A5" w:rsidP="00E972E2">
      <w:r>
        <w:rPr>
          <w:rFonts w:ascii="Maiandra GD" w:hAnsi="Maiandra GD"/>
          <w:b/>
          <w:sz w:val="28"/>
          <w:szCs w:val="28"/>
        </w:rPr>
        <w:t>A</w:t>
      </w:r>
      <w:r w:rsidR="006A589F" w:rsidRPr="006A589F">
        <w:rPr>
          <w:rFonts w:ascii="Maiandra GD" w:hAnsi="Maiandra GD"/>
          <w:b/>
          <w:sz w:val="28"/>
          <w:szCs w:val="28"/>
        </w:rPr>
        <w:t>M ANNOU</w:t>
      </w:r>
      <w:r w:rsidR="009411D9">
        <w:rPr>
          <w:rFonts w:ascii="Maiandra GD" w:hAnsi="Maiandra GD"/>
          <w:b/>
          <w:sz w:val="28"/>
          <w:szCs w:val="28"/>
        </w:rPr>
        <w:t>N</w:t>
      </w:r>
      <w:r w:rsidR="006A589F" w:rsidRPr="006A589F">
        <w:rPr>
          <w:rFonts w:ascii="Maiandra GD" w:hAnsi="Maiandra GD"/>
          <w:b/>
          <w:sz w:val="28"/>
          <w:szCs w:val="28"/>
        </w:rPr>
        <w:t>CEMENTS</w:t>
      </w:r>
      <w:r w:rsidR="002F7AD2">
        <w:rPr>
          <w:rFonts w:ascii="Maiandra GD" w:hAnsi="Maiandra GD"/>
          <w:b/>
          <w:sz w:val="28"/>
          <w:szCs w:val="28"/>
        </w:rPr>
        <w:t xml:space="preserve"> – </w:t>
      </w:r>
      <w:r w:rsidR="00AA568B">
        <w:rPr>
          <w:rFonts w:ascii="Maiandra GD" w:hAnsi="Maiandra GD"/>
          <w:b/>
          <w:sz w:val="28"/>
          <w:szCs w:val="28"/>
        </w:rPr>
        <w:t>Thursday, December 21</w:t>
      </w:r>
      <w:r w:rsidR="00AA568B" w:rsidRPr="00AA568B">
        <w:rPr>
          <w:rFonts w:ascii="Maiandra GD" w:hAnsi="Maiandra GD"/>
          <w:b/>
          <w:sz w:val="28"/>
          <w:szCs w:val="28"/>
          <w:vertAlign w:val="superscript"/>
        </w:rPr>
        <w:t>st</w:t>
      </w:r>
      <w:r w:rsidR="00AA568B">
        <w:rPr>
          <w:rFonts w:ascii="Maiandra GD" w:hAnsi="Maiandra GD"/>
          <w:b/>
          <w:sz w:val="28"/>
          <w:szCs w:val="28"/>
        </w:rPr>
        <w:t xml:space="preserve"> (A</w:t>
      </w:r>
      <w:r w:rsidR="002F7AD2">
        <w:rPr>
          <w:rFonts w:ascii="Maiandra GD" w:hAnsi="Maiandra GD"/>
          <w:b/>
          <w:sz w:val="28"/>
          <w:szCs w:val="28"/>
        </w:rPr>
        <w:t xml:space="preserve"> Day)   </w:t>
      </w:r>
      <w:r w:rsidR="006A589F">
        <w:rPr>
          <w:noProof/>
        </w:rPr>
        <w:drawing>
          <wp:inline distT="0" distB="0" distL="0" distR="0" wp14:anchorId="74512835" wp14:editId="6880642D">
            <wp:extent cx="723900" cy="588169"/>
            <wp:effectExtent l="0" t="0" r="0" b="2540"/>
            <wp:docPr id="2" name="Picture 2" descr="C:\Users\dakina\AppData\Local\Microsoft\Windows\Temporary Internet Files\Content.IE5\C5TY0GJS\announcement_communicate_18675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kina\AppData\Local\Microsoft\Windows\Temporary Internet Files\Content.IE5\C5TY0GJS\announcement_communicate_18675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89F">
        <w:t xml:space="preserve">                      </w:t>
      </w:r>
    </w:p>
    <w:p w:rsidR="00C432AE" w:rsidRPr="00756BEB" w:rsidRDefault="00C432AE" w:rsidP="00A93167">
      <w:pPr>
        <w:pStyle w:val="NoSpacing"/>
        <w:rPr>
          <w:rFonts w:ascii="Maiandra GD" w:hAnsi="Maiandra GD" w:cs="Arial"/>
          <w:sz w:val="24"/>
          <w:szCs w:val="24"/>
        </w:rPr>
      </w:pPr>
    </w:p>
    <w:p w:rsidR="00916C67" w:rsidRDefault="00916C67" w:rsidP="001D6572">
      <w:pPr>
        <w:pStyle w:val="NoSpacing"/>
        <w:rPr>
          <w:rFonts w:ascii="Maiandra GD" w:hAnsi="Maiandra GD"/>
          <w:b/>
          <w:sz w:val="24"/>
          <w:szCs w:val="24"/>
        </w:rPr>
      </w:pPr>
    </w:p>
    <w:p w:rsidR="00F17F6B" w:rsidRDefault="00F17F6B" w:rsidP="008911FD">
      <w:pPr>
        <w:pStyle w:val="NormalWeb"/>
        <w:rPr>
          <w:rFonts w:ascii="Maiandra GD" w:hAnsi="Maiandra GD" w:cstheme="minorBidi"/>
          <w:color w:val="212121"/>
        </w:rPr>
      </w:pPr>
    </w:p>
    <w:p w:rsidR="008911FD" w:rsidRPr="00F17F6B" w:rsidRDefault="008911FD" w:rsidP="008911FD">
      <w:pPr>
        <w:pStyle w:val="NormalWeb"/>
        <w:rPr>
          <w:rFonts w:ascii="Maiandra GD" w:hAnsi="Maiandra GD" w:cs="Tahoma"/>
        </w:rPr>
      </w:pPr>
      <w:r w:rsidRPr="00F17F6B">
        <w:rPr>
          <w:rFonts w:ascii="Maiandra GD" w:hAnsi="Maiandra GD" w:cs="Tahoma"/>
        </w:rPr>
        <w:t xml:space="preserve">Attention Burger students! It's time to vote on your favorite gingerbread house creation.  Take a look at the houses in the Burger Library and then vote by going to the Burger Student Body classroom page. Voting will end at the end of the day </w:t>
      </w:r>
      <w:r w:rsidR="00AA568B">
        <w:rPr>
          <w:rFonts w:ascii="Maiandra GD" w:hAnsi="Maiandra GD" w:cs="Tahoma"/>
        </w:rPr>
        <w:t>today</w:t>
      </w:r>
      <w:r w:rsidRPr="00F17F6B">
        <w:rPr>
          <w:rFonts w:ascii="Maiandra GD" w:hAnsi="Maiandra GD" w:cs="Tahoma"/>
        </w:rPr>
        <w:t xml:space="preserve"> and winners will be announced </w:t>
      </w:r>
      <w:r w:rsidR="00AA568B">
        <w:rPr>
          <w:rFonts w:ascii="Maiandra GD" w:hAnsi="Maiandra GD" w:cs="Tahoma"/>
        </w:rPr>
        <w:t>tomorrow</w:t>
      </w:r>
      <w:r w:rsidRPr="00F17F6B">
        <w:rPr>
          <w:rFonts w:ascii="Maiandra GD" w:hAnsi="Maiandra GD" w:cs="Tahoma"/>
        </w:rPr>
        <w:t xml:space="preserve"> morning. </w:t>
      </w:r>
    </w:p>
    <w:p w:rsidR="00F17F6B" w:rsidRDefault="00F17F6B" w:rsidP="00AC3099">
      <w:pPr>
        <w:rPr>
          <w:rFonts w:ascii="Maiandra GD" w:eastAsia="Times New Roman" w:hAnsi="Maiandra GD"/>
          <w:sz w:val="24"/>
          <w:szCs w:val="24"/>
        </w:rPr>
      </w:pPr>
    </w:p>
    <w:p w:rsidR="00EC572D" w:rsidRPr="00EC572D" w:rsidRDefault="00EC572D" w:rsidP="00AC3099">
      <w:pPr>
        <w:rPr>
          <w:rFonts w:ascii="Maiandra GD" w:eastAsia="Times New Roman" w:hAnsi="Maiandra GD"/>
          <w:sz w:val="24"/>
          <w:szCs w:val="24"/>
        </w:rPr>
      </w:pPr>
      <w:bookmarkStart w:id="0" w:name="_GoBack"/>
      <w:r w:rsidRPr="00EC57CF">
        <w:rPr>
          <w:rFonts w:ascii="Maiandra GD" w:hAnsi="Maiandra GD"/>
          <w:b/>
          <w:color w:val="000000"/>
          <w:sz w:val="24"/>
          <w:szCs w:val="24"/>
        </w:rPr>
        <w:t>Creative Writing Club</w:t>
      </w:r>
      <w:r w:rsidRPr="00EC572D">
        <w:rPr>
          <w:rFonts w:ascii="Maiandra GD" w:hAnsi="Maiandra GD"/>
          <w:color w:val="000000"/>
          <w:sz w:val="24"/>
          <w:szCs w:val="24"/>
        </w:rPr>
        <w:t xml:space="preserve"> </w:t>
      </w:r>
      <w:bookmarkEnd w:id="0"/>
      <w:r w:rsidRPr="00EC572D">
        <w:rPr>
          <w:rFonts w:ascii="Maiandra GD" w:hAnsi="Maiandra GD"/>
          <w:color w:val="000000"/>
          <w:sz w:val="24"/>
          <w:szCs w:val="24"/>
        </w:rPr>
        <w:t xml:space="preserve">will meet </w:t>
      </w:r>
      <w:r>
        <w:rPr>
          <w:rFonts w:ascii="Maiandra GD" w:hAnsi="Maiandra GD"/>
          <w:color w:val="000000"/>
          <w:sz w:val="24"/>
          <w:szCs w:val="24"/>
        </w:rPr>
        <w:t xml:space="preserve">today </w:t>
      </w:r>
      <w:r w:rsidRPr="00EC572D">
        <w:rPr>
          <w:rFonts w:ascii="Maiandra GD" w:hAnsi="Maiandra GD"/>
          <w:color w:val="000000"/>
          <w:sz w:val="24"/>
          <w:szCs w:val="24"/>
        </w:rPr>
        <w:t>after school in room A-25. Please bring your imagination, Chromebook and any pieces you have been working on.  </w:t>
      </w:r>
    </w:p>
    <w:sectPr w:rsidR="00EC572D" w:rsidRPr="00EC572D" w:rsidSect="006A58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5A37"/>
    <w:multiLevelType w:val="multilevel"/>
    <w:tmpl w:val="8EF4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9F"/>
    <w:rsid w:val="00000F53"/>
    <w:rsid w:val="00002501"/>
    <w:rsid w:val="000066F4"/>
    <w:rsid w:val="00013B1C"/>
    <w:rsid w:val="00015AAC"/>
    <w:rsid w:val="00015D6B"/>
    <w:rsid w:val="00017B5B"/>
    <w:rsid w:val="00034918"/>
    <w:rsid w:val="000504EB"/>
    <w:rsid w:val="00051C76"/>
    <w:rsid w:val="00080F46"/>
    <w:rsid w:val="00086DE6"/>
    <w:rsid w:val="000C1CB0"/>
    <w:rsid w:val="000C2B62"/>
    <w:rsid w:val="001067A0"/>
    <w:rsid w:val="00107630"/>
    <w:rsid w:val="001116D9"/>
    <w:rsid w:val="00124767"/>
    <w:rsid w:val="0014192F"/>
    <w:rsid w:val="00143963"/>
    <w:rsid w:val="0017206A"/>
    <w:rsid w:val="00187964"/>
    <w:rsid w:val="0019343C"/>
    <w:rsid w:val="00195346"/>
    <w:rsid w:val="001A478B"/>
    <w:rsid w:val="001D6572"/>
    <w:rsid w:val="001E7D90"/>
    <w:rsid w:val="001F01C0"/>
    <w:rsid w:val="001F2605"/>
    <w:rsid w:val="001F479D"/>
    <w:rsid w:val="00215BDF"/>
    <w:rsid w:val="00217E86"/>
    <w:rsid w:val="0022225B"/>
    <w:rsid w:val="00223110"/>
    <w:rsid w:val="00223BCA"/>
    <w:rsid w:val="002301F2"/>
    <w:rsid w:val="00230548"/>
    <w:rsid w:val="00232B24"/>
    <w:rsid w:val="00233597"/>
    <w:rsid w:val="0023790F"/>
    <w:rsid w:val="00255F33"/>
    <w:rsid w:val="00260F8F"/>
    <w:rsid w:val="002614BE"/>
    <w:rsid w:val="00263A48"/>
    <w:rsid w:val="00273DC1"/>
    <w:rsid w:val="002749BE"/>
    <w:rsid w:val="002756E0"/>
    <w:rsid w:val="00282195"/>
    <w:rsid w:val="00283978"/>
    <w:rsid w:val="002901EE"/>
    <w:rsid w:val="00291B82"/>
    <w:rsid w:val="002A2EED"/>
    <w:rsid w:val="002A5854"/>
    <w:rsid w:val="002A6368"/>
    <w:rsid w:val="002C1435"/>
    <w:rsid w:val="002C20D5"/>
    <w:rsid w:val="002C3557"/>
    <w:rsid w:val="002D7B0B"/>
    <w:rsid w:val="002F7AD2"/>
    <w:rsid w:val="00315874"/>
    <w:rsid w:val="003162F0"/>
    <w:rsid w:val="00323746"/>
    <w:rsid w:val="00331001"/>
    <w:rsid w:val="00337F2D"/>
    <w:rsid w:val="00350B94"/>
    <w:rsid w:val="003547CE"/>
    <w:rsid w:val="003555EC"/>
    <w:rsid w:val="003828C3"/>
    <w:rsid w:val="0038796D"/>
    <w:rsid w:val="003946CB"/>
    <w:rsid w:val="003A5164"/>
    <w:rsid w:val="003E17F7"/>
    <w:rsid w:val="00401336"/>
    <w:rsid w:val="00403A4A"/>
    <w:rsid w:val="00403BCE"/>
    <w:rsid w:val="004118AA"/>
    <w:rsid w:val="0041378C"/>
    <w:rsid w:val="00425566"/>
    <w:rsid w:val="00426FD9"/>
    <w:rsid w:val="00427417"/>
    <w:rsid w:val="00434EAB"/>
    <w:rsid w:val="0043764C"/>
    <w:rsid w:val="0043792F"/>
    <w:rsid w:val="00444788"/>
    <w:rsid w:val="004474F5"/>
    <w:rsid w:val="0045679D"/>
    <w:rsid w:val="00467ABE"/>
    <w:rsid w:val="00472BF1"/>
    <w:rsid w:val="0048028E"/>
    <w:rsid w:val="004940BA"/>
    <w:rsid w:val="00496E1B"/>
    <w:rsid w:val="004B4701"/>
    <w:rsid w:val="004E0D79"/>
    <w:rsid w:val="004E51A5"/>
    <w:rsid w:val="004F71D1"/>
    <w:rsid w:val="00506E78"/>
    <w:rsid w:val="00512F31"/>
    <w:rsid w:val="00523D3A"/>
    <w:rsid w:val="00526360"/>
    <w:rsid w:val="00535852"/>
    <w:rsid w:val="0054134F"/>
    <w:rsid w:val="0055653E"/>
    <w:rsid w:val="00570C80"/>
    <w:rsid w:val="00572EBE"/>
    <w:rsid w:val="00573166"/>
    <w:rsid w:val="00582AD3"/>
    <w:rsid w:val="00584C7C"/>
    <w:rsid w:val="00594928"/>
    <w:rsid w:val="00597B2C"/>
    <w:rsid w:val="005A46AA"/>
    <w:rsid w:val="005A7A77"/>
    <w:rsid w:val="005B28B8"/>
    <w:rsid w:val="005C2CBD"/>
    <w:rsid w:val="005C4A18"/>
    <w:rsid w:val="005E786F"/>
    <w:rsid w:val="005F0A08"/>
    <w:rsid w:val="005F4E6B"/>
    <w:rsid w:val="00600B5F"/>
    <w:rsid w:val="006041FF"/>
    <w:rsid w:val="006078AC"/>
    <w:rsid w:val="00607FF2"/>
    <w:rsid w:val="00612C8E"/>
    <w:rsid w:val="00630251"/>
    <w:rsid w:val="00631021"/>
    <w:rsid w:val="00662199"/>
    <w:rsid w:val="00666E78"/>
    <w:rsid w:val="006738F2"/>
    <w:rsid w:val="00673CFB"/>
    <w:rsid w:val="00696F8F"/>
    <w:rsid w:val="006A589F"/>
    <w:rsid w:val="006B246F"/>
    <w:rsid w:val="006D2371"/>
    <w:rsid w:val="006F11C4"/>
    <w:rsid w:val="006F328F"/>
    <w:rsid w:val="006F5368"/>
    <w:rsid w:val="0071332E"/>
    <w:rsid w:val="007174F2"/>
    <w:rsid w:val="0072180D"/>
    <w:rsid w:val="00725EB1"/>
    <w:rsid w:val="00737C49"/>
    <w:rsid w:val="00744DE1"/>
    <w:rsid w:val="00745C65"/>
    <w:rsid w:val="00753736"/>
    <w:rsid w:val="00755011"/>
    <w:rsid w:val="00756BEB"/>
    <w:rsid w:val="00767589"/>
    <w:rsid w:val="007777AD"/>
    <w:rsid w:val="007C069E"/>
    <w:rsid w:val="007C4FDB"/>
    <w:rsid w:val="007E40F8"/>
    <w:rsid w:val="007E5692"/>
    <w:rsid w:val="007F6160"/>
    <w:rsid w:val="008002C1"/>
    <w:rsid w:val="00802161"/>
    <w:rsid w:val="0081041D"/>
    <w:rsid w:val="00813357"/>
    <w:rsid w:val="00820893"/>
    <w:rsid w:val="00830CA2"/>
    <w:rsid w:val="00837EAD"/>
    <w:rsid w:val="00863794"/>
    <w:rsid w:val="00890775"/>
    <w:rsid w:val="008911FD"/>
    <w:rsid w:val="00891576"/>
    <w:rsid w:val="00892354"/>
    <w:rsid w:val="008B3A8F"/>
    <w:rsid w:val="008B6AD9"/>
    <w:rsid w:val="008C0B95"/>
    <w:rsid w:val="008C3150"/>
    <w:rsid w:val="008C4260"/>
    <w:rsid w:val="008D706A"/>
    <w:rsid w:val="008D7F4D"/>
    <w:rsid w:val="008F0A15"/>
    <w:rsid w:val="008F6EC5"/>
    <w:rsid w:val="009138F1"/>
    <w:rsid w:val="00916C67"/>
    <w:rsid w:val="00924F14"/>
    <w:rsid w:val="00930840"/>
    <w:rsid w:val="009364E5"/>
    <w:rsid w:val="009411D9"/>
    <w:rsid w:val="009477AE"/>
    <w:rsid w:val="00961163"/>
    <w:rsid w:val="00964654"/>
    <w:rsid w:val="00964907"/>
    <w:rsid w:val="009716F1"/>
    <w:rsid w:val="00972120"/>
    <w:rsid w:val="009753D0"/>
    <w:rsid w:val="0098343B"/>
    <w:rsid w:val="009874B6"/>
    <w:rsid w:val="00992079"/>
    <w:rsid w:val="00994752"/>
    <w:rsid w:val="009A4736"/>
    <w:rsid w:val="009C1A50"/>
    <w:rsid w:val="009D0201"/>
    <w:rsid w:val="009D17D0"/>
    <w:rsid w:val="009D7FD8"/>
    <w:rsid w:val="009F2A75"/>
    <w:rsid w:val="009F5AB2"/>
    <w:rsid w:val="009F5C8F"/>
    <w:rsid w:val="00A00646"/>
    <w:rsid w:val="00A232CA"/>
    <w:rsid w:val="00A25305"/>
    <w:rsid w:val="00A413D7"/>
    <w:rsid w:val="00A41E6C"/>
    <w:rsid w:val="00A43A7A"/>
    <w:rsid w:val="00A51AC1"/>
    <w:rsid w:val="00A60D33"/>
    <w:rsid w:val="00A63B14"/>
    <w:rsid w:val="00A71319"/>
    <w:rsid w:val="00A73C76"/>
    <w:rsid w:val="00A82087"/>
    <w:rsid w:val="00A93167"/>
    <w:rsid w:val="00A93E84"/>
    <w:rsid w:val="00AA568B"/>
    <w:rsid w:val="00AA6684"/>
    <w:rsid w:val="00AB2239"/>
    <w:rsid w:val="00AC3099"/>
    <w:rsid w:val="00AD4B16"/>
    <w:rsid w:val="00AD5898"/>
    <w:rsid w:val="00AF504A"/>
    <w:rsid w:val="00B06FAE"/>
    <w:rsid w:val="00B30765"/>
    <w:rsid w:val="00B4047C"/>
    <w:rsid w:val="00B41201"/>
    <w:rsid w:val="00B51D50"/>
    <w:rsid w:val="00B56FFE"/>
    <w:rsid w:val="00B629F6"/>
    <w:rsid w:val="00B77D63"/>
    <w:rsid w:val="00B800C5"/>
    <w:rsid w:val="00B80F0B"/>
    <w:rsid w:val="00B8304D"/>
    <w:rsid w:val="00B8650F"/>
    <w:rsid w:val="00B96875"/>
    <w:rsid w:val="00BA0886"/>
    <w:rsid w:val="00BB1328"/>
    <w:rsid w:val="00BB7E0C"/>
    <w:rsid w:val="00BC361F"/>
    <w:rsid w:val="00BC3F58"/>
    <w:rsid w:val="00BD2A7B"/>
    <w:rsid w:val="00BF3383"/>
    <w:rsid w:val="00BF4B25"/>
    <w:rsid w:val="00BF7257"/>
    <w:rsid w:val="00C3349D"/>
    <w:rsid w:val="00C432AE"/>
    <w:rsid w:val="00C84E59"/>
    <w:rsid w:val="00C96154"/>
    <w:rsid w:val="00CA0C3F"/>
    <w:rsid w:val="00CA3670"/>
    <w:rsid w:val="00CC7AF3"/>
    <w:rsid w:val="00CD761C"/>
    <w:rsid w:val="00CE645C"/>
    <w:rsid w:val="00D01049"/>
    <w:rsid w:val="00D22255"/>
    <w:rsid w:val="00D25496"/>
    <w:rsid w:val="00D2731C"/>
    <w:rsid w:val="00D27462"/>
    <w:rsid w:val="00D304B2"/>
    <w:rsid w:val="00D332CC"/>
    <w:rsid w:val="00D36696"/>
    <w:rsid w:val="00D37313"/>
    <w:rsid w:val="00D50398"/>
    <w:rsid w:val="00D56633"/>
    <w:rsid w:val="00D665AB"/>
    <w:rsid w:val="00D747B4"/>
    <w:rsid w:val="00D75F5E"/>
    <w:rsid w:val="00D803F4"/>
    <w:rsid w:val="00D845F0"/>
    <w:rsid w:val="00D87968"/>
    <w:rsid w:val="00D929CB"/>
    <w:rsid w:val="00DA2E1C"/>
    <w:rsid w:val="00DA36F7"/>
    <w:rsid w:val="00DB3833"/>
    <w:rsid w:val="00DD0B91"/>
    <w:rsid w:val="00DE1139"/>
    <w:rsid w:val="00DE3704"/>
    <w:rsid w:val="00DF3265"/>
    <w:rsid w:val="00DF6C88"/>
    <w:rsid w:val="00E0080E"/>
    <w:rsid w:val="00E1305A"/>
    <w:rsid w:val="00E20710"/>
    <w:rsid w:val="00E3399C"/>
    <w:rsid w:val="00E34CC4"/>
    <w:rsid w:val="00E358A5"/>
    <w:rsid w:val="00E37653"/>
    <w:rsid w:val="00E37A58"/>
    <w:rsid w:val="00E434D3"/>
    <w:rsid w:val="00E5042F"/>
    <w:rsid w:val="00E6500A"/>
    <w:rsid w:val="00E67F6C"/>
    <w:rsid w:val="00E7514E"/>
    <w:rsid w:val="00E75184"/>
    <w:rsid w:val="00E91478"/>
    <w:rsid w:val="00E920E2"/>
    <w:rsid w:val="00E92735"/>
    <w:rsid w:val="00E93578"/>
    <w:rsid w:val="00E972E2"/>
    <w:rsid w:val="00EA4DFC"/>
    <w:rsid w:val="00EC572D"/>
    <w:rsid w:val="00EC57CF"/>
    <w:rsid w:val="00ED57BB"/>
    <w:rsid w:val="00EF0F09"/>
    <w:rsid w:val="00EF2E2F"/>
    <w:rsid w:val="00F020A0"/>
    <w:rsid w:val="00F0740D"/>
    <w:rsid w:val="00F101A6"/>
    <w:rsid w:val="00F15586"/>
    <w:rsid w:val="00F17722"/>
    <w:rsid w:val="00F17F6B"/>
    <w:rsid w:val="00F3349B"/>
    <w:rsid w:val="00F42587"/>
    <w:rsid w:val="00F42BE7"/>
    <w:rsid w:val="00F50A5E"/>
    <w:rsid w:val="00F57845"/>
    <w:rsid w:val="00F65E46"/>
    <w:rsid w:val="00F92FC6"/>
    <w:rsid w:val="00FA1D54"/>
    <w:rsid w:val="00FA3AD5"/>
    <w:rsid w:val="00FA419E"/>
    <w:rsid w:val="00FB2475"/>
    <w:rsid w:val="00FC4414"/>
    <w:rsid w:val="00FC4719"/>
    <w:rsid w:val="00FC4FC9"/>
    <w:rsid w:val="00F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8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041FF"/>
  </w:style>
  <w:style w:type="character" w:styleId="Strong">
    <w:name w:val="Strong"/>
    <w:basedOn w:val="DefaultParagraphFont"/>
    <w:uiPriority w:val="22"/>
    <w:qFormat/>
    <w:rsid w:val="00273DC1"/>
    <w:rPr>
      <w:b/>
      <w:bCs/>
    </w:rPr>
  </w:style>
  <w:style w:type="paragraph" w:customStyle="1" w:styleId="p1">
    <w:name w:val="p1"/>
    <w:basedOn w:val="Normal"/>
    <w:rsid w:val="00A43A7A"/>
    <w:pPr>
      <w:spacing w:after="0" w:line="240" w:lineRule="auto"/>
    </w:pPr>
    <w:rPr>
      <w:rFonts w:ascii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A43A7A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styleId="Emphasis">
    <w:name w:val="Emphasis"/>
    <w:basedOn w:val="DefaultParagraphFont"/>
    <w:uiPriority w:val="20"/>
    <w:qFormat/>
    <w:rsid w:val="00F177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2FC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332E"/>
    <w:pPr>
      <w:spacing w:after="0" w:line="240" w:lineRule="auto"/>
    </w:pPr>
    <w:rPr>
      <w:rFonts w:ascii="Maiandra GD" w:hAnsi="Maiandra GD"/>
      <w:color w:val="00206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332E"/>
    <w:rPr>
      <w:rFonts w:ascii="Maiandra GD" w:hAnsi="Maiandra GD"/>
      <w:color w:val="002060"/>
      <w:szCs w:val="21"/>
    </w:rPr>
  </w:style>
  <w:style w:type="paragraph" w:styleId="NoSpacing">
    <w:name w:val="No Spacing"/>
    <w:uiPriority w:val="1"/>
    <w:qFormat/>
    <w:rsid w:val="00600B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8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041FF"/>
  </w:style>
  <w:style w:type="character" w:styleId="Strong">
    <w:name w:val="Strong"/>
    <w:basedOn w:val="DefaultParagraphFont"/>
    <w:uiPriority w:val="22"/>
    <w:qFormat/>
    <w:rsid w:val="00273DC1"/>
    <w:rPr>
      <w:b/>
      <w:bCs/>
    </w:rPr>
  </w:style>
  <w:style w:type="paragraph" w:customStyle="1" w:styleId="p1">
    <w:name w:val="p1"/>
    <w:basedOn w:val="Normal"/>
    <w:rsid w:val="00A43A7A"/>
    <w:pPr>
      <w:spacing w:after="0" w:line="240" w:lineRule="auto"/>
    </w:pPr>
    <w:rPr>
      <w:rFonts w:ascii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A43A7A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styleId="Emphasis">
    <w:name w:val="Emphasis"/>
    <w:basedOn w:val="DefaultParagraphFont"/>
    <w:uiPriority w:val="20"/>
    <w:qFormat/>
    <w:rsid w:val="00F177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2FC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332E"/>
    <w:pPr>
      <w:spacing w:after="0" w:line="240" w:lineRule="auto"/>
    </w:pPr>
    <w:rPr>
      <w:rFonts w:ascii="Maiandra GD" w:hAnsi="Maiandra GD"/>
      <w:color w:val="00206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332E"/>
    <w:rPr>
      <w:rFonts w:ascii="Maiandra GD" w:hAnsi="Maiandra GD"/>
      <w:color w:val="002060"/>
      <w:szCs w:val="21"/>
    </w:rPr>
  </w:style>
  <w:style w:type="paragraph" w:styleId="NoSpacing">
    <w:name w:val="No Spacing"/>
    <w:uiPriority w:val="1"/>
    <w:qFormat/>
    <w:rsid w:val="00600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2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47520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8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7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195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95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467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48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34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013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03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661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0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39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42731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9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9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49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62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25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70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02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914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46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D591-AF8D-4E57-B381-DC4F1097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15</cp:revision>
  <cp:lastPrinted>2017-12-21T12:23:00Z</cp:lastPrinted>
  <dcterms:created xsi:type="dcterms:W3CDTF">2017-12-18T13:32:00Z</dcterms:created>
  <dcterms:modified xsi:type="dcterms:W3CDTF">2017-12-21T12:28:00Z</dcterms:modified>
</cp:coreProperties>
</file>